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67" w:rsidRDefault="00983D67" w:rsidP="00983D6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-674618</wp:posOffset>
            </wp:positionH>
            <wp:positionV relativeFrom="paragraph">
              <wp:posOffset>-306621</wp:posOffset>
            </wp:positionV>
            <wp:extent cx="3267986" cy="3116862"/>
            <wp:effectExtent l="0" t="0" r="8890" b="7620"/>
            <wp:wrapNone/>
            <wp:docPr id="2" name="Рисунок 2" descr="https://img-fotki.yandex.ru/get/9740/39663434.580/0_9872e_a5c1ceb7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fotki.yandex.ru/get/9740/39663434.580/0_9872e_a5c1ceb7_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15" cy="311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983D67" w:rsidRDefault="00983D67" w:rsidP="00983D67"/>
    <w:p w:rsidR="00983D67" w:rsidRDefault="00983D67" w:rsidP="00983D67"/>
    <w:p w:rsidR="00983D67" w:rsidRDefault="00983D67" w:rsidP="00983D67"/>
    <w:p w:rsidR="00983D67" w:rsidRDefault="00983D67" w:rsidP="00983D67"/>
    <w:p w:rsidR="00983D67" w:rsidRDefault="00983D67" w:rsidP="00983D67"/>
    <w:p w:rsidR="00983D67" w:rsidRDefault="00983D67" w:rsidP="00983D67"/>
    <w:p w:rsidR="00983D67" w:rsidRDefault="00983D67" w:rsidP="00983D67">
      <w:pPr>
        <w:jc w:val="center"/>
        <w:rPr>
          <w:b/>
          <w:sz w:val="56"/>
          <w:szCs w:val="56"/>
        </w:rPr>
      </w:pPr>
    </w:p>
    <w:p w:rsidR="00983D67" w:rsidRDefault="00983D67" w:rsidP="00983D67">
      <w:pPr>
        <w:jc w:val="center"/>
        <w:rPr>
          <w:b/>
          <w:sz w:val="56"/>
          <w:szCs w:val="56"/>
        </w:rPr>
      </w:pPr>
    </w:p>
    <w:p w:rsidR="00983D67" w:rsidRPr="00983D67" w:rsidRDefault="00983D67" w:rsidP="00983D6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83D67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983D67" w:rsidRPr="00983D67" w:rsidRDefault="00983D67" w:rsidP="00983D6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83D67">
        <w:rPr>
          <w:rFonts w:ascii="Times New Roman" w:hAnsi="Times New Roman" w:cs="Times New Roman"/>
          <w:b/>
          <w:i/>
          <w:sz w:val="56"/>
          <w:szCs w:val="56"/>
        </w:rPr>
        <w:t>«Дети и музыка: слушать или нет?»</w:t>
      </w:r>
    </w:p>
    <w:p w:rsidR="00983D67" w:rsidRPr="00983D67" w:rsidRDefault="00983D67" w:rsidP="00983D67">
      <w:pPr>
        <w:rPr>
          <w:rFonts w:ascii="Times New Roman" w:hAnsi="Times New Roman" w:cs="Times New Roman"/>
        </w:rPr>
      </w:pPr>
    </w:p>
    <w:p w:rsidR="00983D67" w:rsidRDefault="00983D67" w:rsidP="00983D67"/>
    <w:p w:rsidR="00983D67" w:rsidRDefault="00983D67" w:rsidP="00983D67"/>
    <w:p w:rsidR="00983D67" w:rsidRDefault="00983D67" w:rsidP="00983D67"/>
    <w:p w:rsidR="00983D67" w:rsidRDefault="00983D67" w:rsidP="00983D67"/>
    <w:p w:rsidR="00983D67" w:rsidRDefault="00983D67" w:rsidP="00983D67"/>
    <w:p w:rsidR="00983D67" w:rsidRDefault="00983D67" w:rsidP="00983D67"/>
    <w:p w:rsidR="00983D67" w:rsidRDefault="00983D67" w:rsidP="00983D67"/>
    <w:p w:rsidR="00983D67" w:rsidRDefault="00983D67" w:rsidP="00983D67">
      <w:pPr>
        <w:rPr>
          <w:rFonts w:ascii="Times New Roman" w:hAnsi="Times New Roman" w:cs="Times New Roman"/>
          <w:sz w:val="28"/>
          <w:szCs w:val="28"/>
        </w:rPr>
      </w:pPr>
    </w:p>
    <w:p w:rsidR="00231F37" w:rsidRDefault="00231F37" w:rsidP="00983D67">
      <w:pPr>
        <w:rPr>
          <w:rFonts w:ascii="Times New Roman" w:hAnsi="Times New Roman" w:cs="Times New Roman"/>
          <w:sz w:val="28"/>
          <w:szCs w:val="28"/>
        </w:rPr>
      </w:pPr>
    </w:p>
    <w:p w:rsidR="00231F37" w:rsidRDefault="00231F37" w:rsidP="00983D67">
      <w:pPr>
        <w:rPr>
          <w:rFonts w:ascii="Times New Roman" w:hAnsi="Times New Roman" w:cs="Times New Roman"/>
          <w:sz w:val="28"/>
          <w:szCs w:val="28"/>
        </w:rPr>
      </w:pPr>
    </w:p>
    <w:p w:rsidR="00231F37" w:rsidRDefault="00231F37" w:rsidP="00983D67">
      <w:pPr>
        <w:rPr>
          <w:rFonts w:ascii="Times New Roman" w:hAnsi="Times New Roman" w:cs="Times New Roman"/>
          <w:sz w:val="28"/>
          <w:szCs w:val="28"/>
        </w:rPr>
      </w:pPr>
    </w:p>
    <w:p w:rsidR="00231F37" w:rsidRDefault="00231F37" w:rsidP="00983D67">
      <w:pPr>
        <w:rPr>
          <w:rFonts w:ascii="Times New Roman" w:hAnsi="Times New Roman" w:cs="Times New Roman"/>
          <w:sz w:val="28"/>
          <w:szCs w:val="28"/>
        </w:rPr>
      </w:pPr>
    </w:p>
    <w:p w:rsidR="00231F37" w:rsidRDefault="00231F37" w:rsidP="00983D67">
      <w:bookmarkStart w:id="0" w:name="_GoBack"/>
      <w:bookmarkEnd w:id="0"/>
    </w:p>
    <w:p w:rsidR="00983D67" w:rsidRDefault="00983D67" w:rsidP="00983D67">
      <w:r w:rsidRPr="00983D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ED462C3" wp14:editId="74DDB452">
            <wp:simplePos x="0" y="0"/>
            <wp:positionH relativeFrom="column">
              <wp:posOffset>-786130</wp:posOffset>
            </wp:positionH>
            <wp:positionV relativeFrom="paragraph">
              <wp:posOffset>-415290</wp:posOffset>
            </wp:positionV>
            <wp:extent cx="3267710" cy="3116580"/>
            <wp:effectExtent l="0" t="0" r="8890" b="7620"/>
            <wp:wrapNone/>
            <wp:docPr id="3" name="Рисунок 3" descr="https://img-fotki.yandex.ru/get/9740/39663434.580/0_9872e_a5c1ceb7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fotki.yandex.ru/get/9740/39663434.580/0_9872e_a5c1ceb7_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D67" w:rsidRP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7">
        <w:rPr>
          <w:rFonts w:ascii="Times New Roman" w:hAnsi="Times New Roman" w:cs="Times New Roman"/>
          <w:sz w:val="28"/>
          <w:szCs w:val="28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</w:p>
    <w:p w:rsidR="00983D67" w:rsidRP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7">
        <w:rPr>
          <w:rFonts w:ascii="Times New Roman" w:hAnsi="Times New Roman" w:cs="Times New Roman"/>
          <w:sz w:val="28"/>
          <w:szCs w:val="28"/>
        </w:rPr>
        <w:t>Основными музыкальными характеристиками являются мелодичность и тембр, а также темп и громкость звучания.</w:t>
      </w:r>
    </w:p>
    <w:p w:rsidR="00983D67" w:rsidRP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7">
        <w:rPr>
          <w:rFonts w:ascii="Times New Roman" w:hAnsi="Times New Roman" w:cs="Times New Roman"/>
          <w:sz w:val="28"/>
          <w:szCs w:val="28"/>
        </w:rPr>
        <w:t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</w:t>
      </w:r>
    </w:p>
    <w:p w:rsidR="00983D67" w:rsidRP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7">
        <w:rPr>
          <w:rFonts w:ascii="Times New Roman" w:hAnsi="Times New Roman" w:cs="Times New Roman"/>
          <w:sz w:val="28"/>
          <w:szCs w:val="28"/>
        </w:rPr>
        <w:t>Музыка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которые влияют на восприятие человеком музыкального произведения.</w:t>
      </w:r>
    </w:p>
    <w:p w:rsidR="00983D67" w:rsidRPr="00983D67" w:rsidRDefault="00983D67" w:rsidP="00983D6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3D67">
        <w:rPr>
          <w:rFonts w:ascii="Times New Roman" w:hAnsi="Times New Roman" w:cs="Times New Roman"/>
          <w:b/>
          <w:i/>
          <w:sz w:val="28"/>
          <w:szCs w:val="28"/>
        </w:rPr>
        <w:t>Ка</w:t>
      </w:r>
      <w:r>
        <w:rPr>
          <w:rFonts w:ascii="Times New Roman" w:hAnsi="Times New Roman" w:cs="Times New Roman"/>
          <w:b/>
          <w:i/>
          <w:sz w:val="28"/>
          <w:szCs w:val="28"/>
        </w:rPr>
        <w:t>кой должна быть детская музыка?</w:t>
      </w:r>
    </w:p>
    <w:p w:rsidR="00983D67" w:rsidRP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7">
        <w:rPr>
          <w:rFonts w:ascii="Times New Roman" w:hAnsi="Times New Roman" w:cs="Times New Roman"/>
          <w:sz w:val="28"/>
          <w:szCs w:val="28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 Музыка давно проникла во все сферы воспитания и развития детей, а соответственно роль ее трудно переоце</w:t>
      </w:r>
      <w:r>
        <w:rPr>
          <w:rFonts w:ascii="Times New Roman" w:hAnsi="Times New Roman" w:cs="Times New Roman"/>
          <w:sz w:val="28"/>
          <w:szCs w:val="28"/>
        </w:rPr>
        <w:t>нить.</w:t>
      </w:r>
    </w:p>
    <w:p w:rsidR="00983D67" w:rsidRP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7">
        <w:rPr>
          <w:rFonts w:ascii="Times New Roman" w:hAnsi="Times New Roman" w:cs="Times New Roman"/>
          <w:sz w:val="28"/>
          <w:szCs w:val="28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</w:t>
      </w:r>
      <w:r>
        <w:rPr>
          <w:rFonts w:ascii="Times New Roman" w:hAnsi="Times New Roman" w:cs="Times New Roman"/>
          <w:sz w:val="28"/>
          <w:szCs w:val="28"/>
        </w:rPr>
        <w:t xml:space="preserve"> вашему ребенку избежать этого!</w:t>
      </w:r>
    </w:p>
    <w:p w:rsidR="00983D67" w:rsidRPr="00983D67" w:rsidRDefault="00983D67" w:rsidP="00983D6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D67">
        <w:rPr>
          <w:rFonts w:ascii="Times New Roman" w:hAnsi="Times New Roman" w:cs="Times New Roman"/>
          <w:i/>
          <w:sz w:val="28"/>
          <w:szCs w:val="28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983D67" w:rsidRP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7">
        <w:rPr>
          <w:rFonts w:ascii="Times New Roman" w:hAnsi="Times New Roman" w:cs="Times New Roman"/>
          <w:sz w:val="28"/>
          <w:szCs w:val="28"/>
        </w:rPr>
        <w:t>1. Ставьте детям как можно чаще классическую музыку. Многочисленные эксперименты  показали, что под музыку таких композиторов как Моцарт, Вивальди, Бетховен дети успокаиваются, хорошо засыпают!</w:t>
      </w:r>
    </w:p>
    <w:p w:rsidR="00983D67" w:rsidRP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3C4000B" wp14:editId="01426850">
            <wp:simplePos x="0" y="0"/>
            <wp:positionH relativeFrom="column">
              <wp:posOffset>-625282</wp:posOffset>
            </wp:positionH>
            <wp:positionV relativeFrom="paragraph">
              <wp:posOffset>-461176</wp:posOffset>
            </wp:positionV>
            <wp:extent cx="3267986" cy="3116862"/>
            <wp:effectExtent l="0" t="0" r="8890" b="7620"/>
            <wp:wrapNone/>
            <wp:docPr id="4" name="Рисунок 4" descr="https://img-fotki.yandex.ru/get/9740/39663434.580/0_9872e_a5c1ceb7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fotki.yandex.ru/get/9740/39663434.580/0_9872e_a5c1ceb7_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86" cy="311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D67" w:rsidRP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7">
        <w:rPr>
          <w:rFonts w:ascii="Times New Roman" w:hAnsi="Times New Roman" w:cs="Times New Roman"/>
          <w:sz w:val="28"/>
          <w:szCs w:val="28"/>
        </w:rPr>
        <w:t xml:space="preserve">2. Отбирайте музыкальные произведения с мелодичным и легким звучанием, без ярко выраженных ударных партий,  так как они способны </w:t>
      </w:r>
      <w:proofErr w:type="spellStart"/>
      <w:r w:rsidRPr="00983D67">
        <w:rPr>
          <w:rFonts w:ascii="Times New Roman" w:hAnsi="Times New Roman" w:cs="Times New Roman"/>
          <w:sz w:val="28"/>
          <w:szCs w:val="28"/>
        </w:rPr>
        <w:t>зом</w:t>
      </w:r>
      <w:r>
        <w:rPr>
          <w:rFonts w:ascii="Times New Roman" w:hAnsi="Times New Roman" w:cs="Times New Roman"/>
          <w:sz w:val="28"/>
          <w:szCs w:val="28"/>
        </w:rPr>
        <w:t>бирующе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действовать на психику.</w:t>
      </w:r>
    </w:p>
    <w:p w:rsidR="00983D67" w:rsidRP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7">
        <w:rPr>
          <w:rFonts w:ascii="Times New Roman" w:hAnsi="Times New Roman" w:cs="Times New Roman"/>
          <w:sz w:val="28"/>
          <w:szCs w:val="28"/>
        </w:rPr>
        <w:t>3.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</w:t>
      </w:r>
      <w:r>
        <w:rPr>
          <w:rFonts w:ascii="Times New Roman" w:hAnsi="Times New Roman" w:cs="Times New Roman"/>
          <w:sz w:val="28"/>
          <w:szCs w:val="28"/>
        </w:rPr>
        <w:t>, тем более на психику ребенка.</w:t>
      </w:r>
    </w:p>
    <w:p w:rsidR="00983D67" w:rsidRP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7">
        <w:rPr>
          <w:rFonts w:ascii="Times New Roman" w:hAnsi="Times New Roman" w:cs="Times New Roman"/>
          <w:sz w:val="28"/>
          <w:szCs w:val="28"/>
        </w:rPr>
        <w:t>4.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</w:t>
      </w:r>
      <w:r>
        <w:rPr>
          <w:rFonts w:ascii="Times New Roman" w:hAnsi="Times New Roman" w:cs="Times New Roman"/>
          <w:sz w:val="28"/>
          <w:szCs w:val="28"/>
        </w:rPr>
        <w:t>ечальные последствия в будущем.</w:t>
      </w:r>
    </w:p>
    <w:p w:rsidR="00983D67" w:rsidRP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7">
        <w:rPr>
          <w:rFonts w:ascii="Times New Roman" w:hAnsi="Times New Roman" w:cs="Times New Roman"/>
          <w:sz w:val="28"/>
          <w:szCs w:val="28"/>
        </w:rPr>
        <w:t>5.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микросотрясения. "Звуковой шок" может иметь неприятные последствия даже для взрослого чел</w:t>
      </w:r>
      <w:r>
        <w:rPr>
          <w:rFonts w:ascii="Times New Roman" w:hAnsi="Times New Roman" w:cs="Times New Roman"/>
          <w:sz w:val="28"/>
          <w:szCs w:val="28"/>
        </w:rPr>
        <w:t>овека, а для ребенка тем более!</w:t>
      </w:r>
    </w:p>
    <w:p w:rsidR="00983D67" w:rsidRP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7">
        <w:rPr>
          <w:rFonts w:ascii="Times New Roman" w:hAnsi="Times New Roman" w:cs="Times New Roman"/>
          <w:sz w:val="28"/>
          <w:szCs w:val="28"/>
        </w:rPr>
        <w:t>6. Не ставьте детям тяжелый рок и его разновидности, рейв, транс и клубную музыку - именно она способна нанести непоп</w:t>
      </w:r>
      <w:r>
        <w:rPr>
          <w:rFonts w:ascii="Times New Roman" w:hAnsi="Times New Roman" w:cs="Times New Roman"/>
          <w:sz w:val="28"/>
          <w:szCs w:val="28"/>
        </w:rPr>
        <w:t>равимый урон детской психике!!!</w:t>
      </w:r>
    </w:p>
    <w:p w:rsidR="00983D67" w:rsidRP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7">
        <w:rPr>
          <w:rFonts w:ascii="Times New Roman" w:hAnsi="Times New Roman" w:cs="Times New Roman"/>
          <w:sz w:val="28"/>
          <w:szCs w:val="28"/>
        </w:rPr>
        <w:t>7. Как можно чаще ставьте детям детские</w:t>
      </w:r>
      <w:r>
        <w:rPr>
          <w:rFonts w:ascii="Times New Roman" w:hAnsi="Times New Roman" w:cs="Times New Roman"/>
          <w:sz w:val="28"/>
          <w:szCs w:val="28"/>
        </w:rPr>
        <w:t xml:space="preserve"> песни, пойте их вместе с ними.</w:t>
      </w:r>
    </w:p>
    <w:p w:rsidR="00983D67" w:rsidRP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7">
        <w:rPr>
          <w:rFonts w:ascii="Times New Roman" w:hAnsi="Times New Roman" w:cs="Times New Roman"/>
          <w:sz w:val="28"/>
          <w:szCs w:val="28"/>
        </w:rPr>
        <w:t>8.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</w:t>
      </w:r>
      <w:r>
        <w:rPr>
          <w:rFonts w:ascii="Times New Roman" w:hAnsi="Times New Roman" w:cs="Times New Roman"/>
          <w:sz w:val="28"/>
          <w:szCs w:val="28"/>
        </w:rPr>
        <w:t>тепенно переходя к колыбельным.</w:t>
      </w:r>
    </w:p>
    <w:p w:rsidR="00983D67" w:rsidRP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7">
        <w:rPr>
          <w:rFonts w:ascii="Times New Roman" w:hAnsi="Times New Roman" w:cs="Times New Roman"/>
          <w:sz w:val="28"/>
          <w:szCs w:val="28"/>
        </w:rPr>
        <w:t>9.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</w:t>
      </w:r>
      <w:r>
        <w:rPr>
          <w:rFonts w:ascii="Times New Roman" w:hAnsi="Times New Roman" w:cs="Times New Roman"/>
          <w:sz w:val="28"/>
          <w:szCs w:val="28"/>
        </w:rPr>
        <w:t>ениями.</w:t>
      </w:r>
    </w:p>
    <w:p w:rsidR="00983D67" w:rsidRP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7">
        <w:rPr>
          <w:rFonts w:ascii="Times New Roman" w:hAnsi="Times New Roman" w:cs="Times New Roman"/>
          <w:sz w:val="28"/>
          <w:szCs w:val="28"/>
        </w:rPr>
        <w:t>10.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983D67" w:rsidRP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F4E4B20" wp14:editId="49A4CDE9">
            <wp:simplePos x="0" y="0"/>
            <wp:positionH relativeFrom="column">
              <wp:posOffset>-695325</wp:posOffset>
            </wp:positionH>
            <wp:positionV relativeFrom="paragraph">
              <wp:posOffset>-463550</wp:posOffset>
            </wp:positionV>
            <wp:extent cx="3267710" cy="3116580"/>
            <wp:effectExtent l="0" t="0" r="8890" b="7620"/>
            <wp:wrapNone/>
            <wp:docPr id="5" name="Рисунок 5" descr="https://img-fotki.yandex.ru/get/9740/39663434.580/0_9872e_a5c1ceb7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-fotki.yandex.ru/get/9740/39663434.580/0_9872e_a5c1ceb7_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D67" w:rsidRP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7">
        <w:rPr>
          <w:rFonts w:ascii="Times New Roman" w:hAnsi="Times New Roman" w:cs="Times New Roman"/>
          <w:sz w:val="28"/>
          <w:szCs w:val="28"/>
        </w:rPr>
        <w:t>Еще хотелось бы напомнить всем родителям, что музыка окружает нас в са</w:t>
      </w:r>
      <w:r>
        <w:rPr>
          <w:rFonts w:ascii="Times New Roman" w:hAnsi="Times New Roman" w:cs="Times New Roman"/>
          <w:sz w:val="28"/>
          <w:szCs w:val="28"/>
        </w:rPr>
        <w:t>мые разные моменты нашей жизни.</w:t>
      </w:r>
    </w:p>
    <w:p w:rsidR="00983D67" w:rsidRP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7">
        <w:rPr>
          <w:rFonts w:ascii="Times New Roman" w:hAnsi="Times New Roman" w:cs="Times New Roman"/>
          <w:sz w:val="28"/>
          <w:szCs w:val="28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A01EB9" w:rsidRPr="00983D67" w:rsidRDefault="00983D67" w:rsidP="00983D6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7">
        <w:rPr>
          <w:rFonts w:ascii="Times New Roman" w:hAnsi="Times New Roman" w:cs="Times New Roman"/>
          <w:sz w:val="28"/>
          <w:szCs w:val="28"/>
        </w:rPr>
        <w:t>Научите сына или дочь слышать "музыку леса" - журчание ручья, шелест листьев, стрекотание кузнечиков. Обращая внимание малыша на подобные "мелочи", вы учите его душевной чуткости и пониманию, наполняете его душу и сердце эмоциями.</w:t>
      </w:r>
    </w:p>
    <w:sectPr w:rsidR="00A01EB9" w:rsidRPr="00983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C8"/>
    <w:rsid w:val="00231F37"/>
    <w:rsid w:val="00983D67"/>
    <w:rsid w:val="00A01EB9"/>
    <w:rsid w:val="00B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dcterms:created xsi:type="dcterms:W3CDTF">2018-12-23T15:19:00Z</dcterms:created>
  <dcterms:modified xsi:type="dcterms:W3CDTF">2021-01-27T20:07:00Z</dcterms:modified>
</cp:coreProperties>
</file>